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BB05" w14:textId="76CF842F" w:rsidR="00B15CA1" w:rsidRDefault="005269CA" w:rsidP="00173DB1">
      <w:pPr>
        <w:spacing w:after="0"/>
        <w:rPr>
          <w:b/>
        </w:rPr>
      </w:pPr>
      <w:r>
        <w:rPr>
          <w:b/>
        </w:rPr>
        <w:t xml:space="preserve">Tiedote </w:t>
      </w:r>
      <w:r w:rsidR="00F941AE">
        <w:rPr>
          <w:b/>
        </w:rPr>
        <w:t xml:space="preserve">ja mediakutsu </w:t>
      </w:r>
      <w:r w:rsidR="00443540">
        <w:rPr>
          <w:b/>
        </w:rPr>
        <w:t>30.8</w:t>
      </w:r>
      <w:r w:rsidR="006344F2">
        <w:rPr>
          <w:b/>
        </w:rPr>
        <w:t>.</w:t>
      </w:r>
      <w:r w:rsidR="005D3F37">
        <w:rPr>
          <w:b/>
        </w:rPr>
        <w:t>202</w:t>
      </w:r>
      <w:r w:rsidR="006344F2">
        <w:rPr>
          <w:b/>
        </w:rPr>
        <w:t>3</w:t>
      </w:r>
    </w:p>
    <w:p w14:paraId="248AA2F5" w14:textId="77777777" w:rsidR="00B15CA1" w:rsidRDefault="00B15CA1" w:rsidP="00173DB1">
      <w:pPr>
        <w:spacing w:after="0"/>
        <w:rPr>
          <w:b/>
        </w:rPr>
      </w:pPr>
      <w:r>
        <w:rPr>
          <w:b/>
        </w:rPr>
        <w:t xml:space="preserve">Julkaisuvapaa </w:t>
      </w:r>
    </w:p>
    <w:p w14:paraId="759A5975" w14:textId="77777777" w:rsidR="004E3332" w:rsidRDefault="004E3332" w:rsidP="00D868A4">
      <w:pPr>
        <w:rPr>
          <w:b/>
        </w:rPr>
      </w:pPr>
    </w:p>
    <w:p w14:paraId="2C4BF1FC" w14:textId="33FC94C5" w:rsidR="007869B2" w:rsidRDefault="00874D5A" w:rsidP="007869B2">
      <w:pPr>
        <w:rPr>
          <w:b/>
          <w:sz w:val="24"/>
        </w:rPr>
      </w:pPr>
      <w:r>
        <w:rPr>
          <w:b/>
          <w:sz w:val="24"/>
        </w:rPr>
        <w:t>Nuuska</w:t>
      </w:r>
      <w:r w:rsidR="00715F4D">
        <w:rPr>
          <w:b/>
          <w:sz w:val="24"/>
        </w:rPr>
        <w:t>n käyttö ei kuulu urheiluun</w:t>
      </w:r>
      <w:r w:rsidR="005A5EFD">
        <w:rPr>
          <w:b/>
          <w:sz w:val="24"/>
        </w:rPr>
        <w:t xml:space="preserve"> – </w:t>
      </w:r>
      <w:r w:rsidR="006078C2">
        <w:rPr>
          <w:b/>
          <w:sz w:val="24"/>
        </w:rPr>
        <w:t>Säkitön syyskuu tukee nuorten elintapavalintoja</w:t>
      </w:r>
    </w:p>
    <w:p w14:paraId="788F2284" w14:textId="120EE7E7" w:rsidR="00CD3CF1" w:rsidRPr="00D82F0D" w:rsidRDefault="00085B3E" w:rsidP="00CD3CF1">
      <w:pPr>
        <w:rPr>
          <w:b/>
          <w:sz w:val="20"/>
        </w:rPr>
      </w:pPr>
      <w:r>
        <w:rPr>
          <w:b/>
          <w:sz w:val="20"/>
        </w:rPr>
        <w:t xml:space="preserve">Nuorten nuuskattomuutta tavoitteleva </w:t>
      </w:r>
      <w:r w:rsidR="00D868A4" w:rsidRPr="00D82F0D">
        <w:rPr>
          <w:b/>
          <w:sz w:val="20"/>
        </w:rPr>
        <w:t xml:space="preserve">Säkitön syyskuu </w:t>
      </w:r>
      <w:r w:rsidR="00B541E5">
        <w:rPr>
          <w:b/>
          <w:sz w:val="20"/>
        </w:rPr>
        <w:t>-</w:t>
      </w:r>
      <w:r w:rsidR="00D868A4" w:rsidRPr="00D82F0D">
        <w:rPr>
          <w:b/>
          <w:sz w:val="20"/>
        </w:rPr>
        <w:t>kampanja</w:t>
      </w:r>
      <w:r w:rsidR="002F20DC">
        <w:rPr>
          <w:b/>
          <w:sz w:val="20"/>
        </w:rPr>
        <w:t xml:space="preserve"> käynnistyy </w:t>
      </w:r>
      <w:r w:rsidR="00602D72">
        <w:rPr>
          <w:b/>
          <w:sz w:val="20"/>
        </w:rPr>
        <w:t xml:space="preserve">viidennen </w:t>
      </w:r>
      <w:r w:rsidR="00B955DA">
        <w:rPr>
          <w:b/>
          <w:sz w:val="20"/>
        </w:rPr>
        <w:t xml:space="preserve">kerran </w:t>
      </w:r>
      <w:r w:rsidR="00E9716F">
        <w:rPr>
          <w:b/>
          <w:sz w:val="20"/>
        </w:rPr>
        <w:t xml:space="preserve">Varsinais-Suomessa </w:t>
      </w:r>
      <w:r w:rsidR="00B541E5">
        <w:rPr>
          <w:b/>
          <w:sz w:val="20"/>
        </w:rPr>
        <w:t>1.</w:t>
      </w:r>
      <w:r w:rsidR="00B955DA">
        <w:rPr>
          <w:b/>
          <w:sz w:val="20"/>
        </w:rPr>
        <w:t xml:space="preserve"> syyskuuta.</w:t>
      </w:r>
      <w:r w:rsidR="00B541E5">
        <w:rPr>
          <w:b/>
          <w:sz w:val="20"/>
        </w:rPr>
        <w:t xml:space="preserve"> </w:t>
      </w:r>
      <w:r w:rsidR="00602D72">
        <w:rPr>
          <w:b/>
          <w:sz w:val="20"/>
        </w:rPr>
        <w:t xml:space="preserve">Kampanjalla </w:t>
      </w:r>
      <w:r w:rsidR="001445FF">
        <w:rPr>
          <w:b/>
          <w:sz w:val="20"/>
        </w:rPr>
        <w:t xml:space="preserve">pyritään </w:t>
      </w:r>
      <w:r w:rsidR="00D868A4" w:rsidRPr="00D82F0D">
        <w:rPr>
          <w:b/>
          <w:sz w:val="20"/>
        </w:rPr>
        <w:t xml:space="preserve">edistämään nuorten </w:t>
      </w:r>
      <w:r>
        <w:rPr>
          <w:b/>
          <w:sz w:val="20"/>
        </w:rPr>
        <w:t>terveyttä</w:t>
      </w:r>
      <w:r w:rsidR="005F197D">
        <w:rPr>
          <w:b/>
          <w:sz w:val="20"/>
        </w:rPr>
        <w:t xml:space="preserve"> ja </w:t>
      </w:r>
      <w:r w:rsidR="00ED1871" w:rsidRPr="00ED1871">
        <w:rPr>
          <w:b/>
          <w:sz w:val="20"/>
        </w:rPr>
        <w:t>kannustetaan nuuskattomuuteen ja nuuskan sekä muiden nikotiinituotteiden käytön lopettamiseen.</w:t>
      </w:r>
    </w:p>
    <w:p w14:paraId="262C1738" w14:textId="77777777" w:rsidR="00B955DA" w:rsidRDefault="00E9716F" w:rsidP="00B541E5">
      <w:r>
        <w:t>Syyskuisen k</w:t>
      </w:r>
      <w:r w:rsidR="00CD3CF1">
        <w:t>am</w:t>
      </w:r>
      <w:r w:rsidR="00B541E5">
        <w:t>panja</w:t>
      </w:r>
      <w:r>
        <w:t>n</w:t>
      </w:r>
      <w:r w:rsidR="00B541E5">
        <w:t xml:space="preserve"> </w:t>
      </w:r>
      <w:r w:rsidR="00CD3CF1">
        <w:t xml:space="preserve">tarkoituksena on nuorten ja heidän lähiyhteisöjensä nuuskatietoisuuden lisääminen ja nuuskattomuuden edistäminen. </w:t>
      </w:r>
      <w:r w:rsidR="004E3332">
        <w:t>Kampanja</w:t>
      </w:r>
      <w:r w:rsidR="009B6E04">
        <w:t xml:space="preserve">lla halutaan tukea </w:t>
      </w:r>
      <w:r w:rsidR="00CD3CF1">
        <w:t xml:space="preserve">nuorten </w:t>
      </w:r>
      <w:r>
        <w:t>elintapavalintoja</w:t>
      </w:r>
      <w:r w:rsidR="00B955DA">
        <w:t xml:space="preserve"> ja tuoda esille </w:t>
      </w:r>
      <w:r w:rsidR="00B955DA" w:rsidRPr="00B955DA">
        <w:t xml:space="preserve">nuuskan haitallisuutta </w:t>
      </w:r>
      <w:r w:rsidR="00B17C6A">
        <w:t>erityisesti nuorten terveydelle.</w:t>
      </w:r>
      <w:r w:rsidR="00294D71" w:rsidRPr="00294D71">
        <w:t xml:space="preserve"> </w:t>
      </w:r>
    </w:p>
    <w:p w14:paraId="44407FDE" w14:textId="67253F9B" w:rsidR="003155D7" w:rsidRDefault="00294D71" w:rsidP="00B541E5">
      <w:r>
        <w:t>Säkitön syyskuu</w:t>
      </w:r>
      <w:r w:rsidR="00661A77">
        <w:t xml:space="preserve"> toteutuu </w:t>
      </w:r>
      <w:r w:rsidR="007168DD">
        <w:t xml:space="preserve">yhteistyössä </w:t>
      </w:r>
      <w:r w:rsidR="00DE3E98">
        <w:t>Turun kaupungin, Ehyt ry:n ja Suomen Syöpäyhdistyksen</w:t>
      </w:r>
      <w:r w:rsidR="007168DD">
        <w:t xml:space="preserve"> kanssa. </w:t>
      </w:r>
      <w:r w:rsidR="00EB184B">
        <w:t>Tämän vuoden k</w:t>
      </w:r>
      <w:r w:rsidR="00F57E7C">
        <w:t>am</w:t>
      </w:r>
      <w:r w:rsidR="0030163C">
        <w:t xml:space="preserve">panjakasvoina toimivat </w:t>
      </w:r>
      <w:r w:rsidR="00A07D45">
        <w:t xml:space="preserve">entinen jalkapalloammattilainen, nykyinen </w:t>
      </w:r>
      <w:r w:rsidR="00A07D45" w:rsidRPr="00423FA7">
        <w:t>sosiaalisen median ammattilainen</w:t>
      </w:r>
      <w:r w:rsidR="00A07D45">
        <w:t xml:space="preserve"> </w:t>
      </w:r>
      <w:r w:rsidR="00A07D45" w:rsidRPr="00A07D45">
        <w:rPr>
          <w:b/>
          <w:bCs/>
        </w:rPr>
        <w:t>Ilari Mettälä</w:t>
      </w:r>
      <w:r w:rsidR="00A07D45">
        <w:t xml:space="preserve">, </w:t>
      </w:r>
      <w:r w:rsidR="0030163C">
        <w:t xml:space="preserve">Turun </w:t>
      </w:r>
      <w:r w:rsidR="00B17C6A">
        <w:t>palloseuran (</w:t>
      </w:r>
      <w:r w:rsidR="00ED1871">
        <w:t>HC-</w:t>
      </w:r>
      <w:r w:rsidR="00B17C6A">
        <w:t xml:space="preserve">TPS) laitahyökkääjä </w:t>
      </w:r>
      <w:r w:rsidR="003155D7">
        <w:rPr>
          <w:b/>
        </w:rPr>
        <w:t>Vili Munkki</w:t>
      </w:r>
      <w:r w:rsidR="00A07D45">
        <w:rPr>
          <w:bCs/>
        </w:rPr>
        <w:t xml:space="preserve"> </w:t>
      </w:r>
      <w:r w:rsidR="00DE3E98">
        <w:rPr>
          <w:bCs/>
        </w:rPr>
        <w:t xml:space="preserve">sekä Turun Urheiluliiton kestävyysjuoksija </w:t>
      </w:r>
      <w:proofErr w:type="spellStart"/>
      <w:r w:rsidR="00DE3E98" w:rsidRPr="00DE3E98">
        <w:rPr>
          <w:b/>
        </w:rPr>
        <w:t>Mustafe</w:t>
      </w:r>
      <w:proofErr w:type="spellEnd"/>
      <w:r w:rsidR="00DE3E98" w:rsidRPr="00DE3E98">
        <w:rPr>
          <w:b/>
        </w:rPr>
        <w:t xml:space="preserve"> </w:t>
      </w:r>
      <w:proofErr w:type="spellStart"/>
      <w:r w:rsidR="00DE3E98" w:rsidRPr="00DE3E98">
        <w:rPr>
          <w:b/>
        </w:rPr>
        <w:t>Muuse</w:t>
      </w:r>
      <w:proofErr w:type="spellEnd"/>
      <w:r w:rsidR="00DE3E98">
        <w:rPr>
          <w:bCs/>
        </w:rPr>
        <w:t xml:space="preserve"> ja estejuoksija </w:t>
      </w:r>
      <w:r w:rsidR="00DE3E98" w:rsidRPr="00DE3E98">
        <w:rPr>
          <w:b/>
        </w:rPr>
        <w:t>Lotta-Maria Maine</w:t>
      </w:r>
      <w:r w:rsidR="00DE3E98">
        <w:rPr>
          <w:bCs/>
        </w:rPr>
        <w:t>.</w:t>
      </w:r>
    </w:p>
    <w:p w14:paraId="04837D2A" w14:textId="2B9A0203" w:rsidR="00B541E5" w:rsidRDefault="00C356A6" w:rsidP="00B541E5">
      <w:r>
        <w:t>K</w:t>
      </w:r>
      <w:r w:rsidR="00AB59B0">
        <w:t xml:space="preserve">ampanjateemana </w:t>
      </w:r>
      <w:r w:rsidR="00321716">
        <w:t xml:space="preserve">on </w:t>
      </w:r>
      <w:r w:rsidR="00EF0561">
        <w:t>”</w:t>
      </w:r>
      <w:r w:rsidR="007168DD">
        <w:t xml:space="preserve">Nuuskatta </w:t>
      </w:r>
      <w:proofErr w:type="spellStart"/>
      <w:r w:rsidR="007168DD">
        <w:t>fresh</w:t>
      </w:r>
      <w:proofErr w:type="spellEnd"/>
      <w:r w:rsidR="007168DD">
        <w:t>!”.</w:t>
      </w:r>
      <w:r w:rsidR="00EF0561">
        <w:t xml:space="preserve"> </w:t>
      </w:r>
      <w:r w:rsidR="00882CF0">
        <w:t>Säkitön syyskuu pyrkii</w:t>
      </w:r>
      <w:r w:rsidR="00B00AAB">
        <w:t xml:space="preserve">kin </w:t>
      </w:r>
      <w:r w:rsidR="00882CF0">
        <w:t xml:space="preserve">vaikuttamaan </w:t>
      </w:r>
      <w:r w:rsidR="00F427BD">
        <w:t xml:space="preserve">erityisesti </w:t>
      </w:r>
      <w:r w:rsidR="007168DD">
        <w:t xml:space="preserve">urheilua harrastavien nuorten </w:t>
      </w:r>
      <w:r w:rsidR="00B00AAB">
        <w:t>n</w:t>
      </w:r>
      <w:r w:rsidR="00882CF0">
        <w:t xml:space="preserve">uuskan </w:t>
      </w:r>
      <w:r w:rsidR="00B955DA">
        <w:t>käyttöön ja</w:t>
      </w:r>
      <w:r>
        <w:t xml:space="preserve"> </w:t>
      </w:r>
      <w:r w:rsidR="00B17C6A">
        <w:t xml:space="preserve">nuuskan vaikutukseen </w:t>
      </w:r>
      <w:r w:rsidR="007168DD">
        <w:t xml:space="preserve">suorituskykyyn ja palautumiseen </w:t>
      </w:r>
      <w:r w:rsidR="00882CF0">
        <w:t xml:space="preserve">tarjoamalla </w:t>
      </w:r>
      <w:r w:rsidR="00B00AAB">
        <w:t xml:space="preserve">oikeaa </w:t>
      </w:r>
      <w:r w:rsidR="00882CF0">
        <w:t xml:space="preserve">tietoa ja asiantuntijatukea. </w:t>
      </w:r>
    </w:p>
    <w:p w14:paraId="29125DE0" w14:textId="49830F90" w:rsidR="00BD0523" w:rsidRPr="00BD0523" w:rsidRDefault="00BD0523" w:rsidP="00BD0523">
      <w:pPr>
        <w:rPr>
          <w:b/>
        </w:rPr>
      </w:pPr>
      <w:r w:rsidRPr="00BD0523">
        <w:rPr>
          <w:b/>
        </w:rPr>
        <w:t>Nuuska on haitallista palautumiselle ja urheilussa kehittymiselle</w:t>
      </w:r>
    </w:p>
    <w:p w14:paraId="02C71B08" w14:textId="707C692A" w:rsidR="00BD0523" w:rsidRDefault="00A806BF" w:rsidP="00BD0523">
      <w:r>
        <w:t>N</w:t>
      </w:r>
      <w:r w:rsidR="003A6A5E">
        <w:t xml:space="preserve">uorten </w:t>
      </w:r>
      <w:r w:rsidR="00214A17">
        <w:t xml:space="preserve">nuuskan käyttö </w:t>
      </w:r>
      <w:r w:rsidR="00312CED">
        <w:t xml:space="preserve">on </w:t>
      </w:r>
      <w:r w:rsidR="00214A17">
        <w:t>lisääntynyt</w:t>
      </w:r>
      <w:r w:rsidR="00214A17" w:rsidRPr="004E3332">
        <w:t xml:space="preserve"> </w:t>
      </w:r>
      <w:r w:rsidR="00312CED">
        <w:t>merkittävästi ja y</w:t>
      </w:r>
      <w:r w:rsidR="00214A17">
        <w:t>hä nuoremmat altistuvat nikotiinituotteiden terveyshaitoille.</w:t>
      </w:r>
      <w:r w:rsidR="004434C5" w:rsidRPr="004434C5">
        <w:t xml:space="preserve"> </w:t>
      </w:r>
      <w:r w:rsidR="00B17C6A">
        <w:t>Nuuskan käyttö aiheuttaa monenlaisia terveyshaittoja</w:t>
      </w:r>
      <w:r w:rsidR="00BD0523">
        <w:t>: n</w:t>
      </w:r>
      <w:r w:rsidR="00BD0523" w:rsidRPr="00BD0523">
        <w:t xml:space="preserve">uuskan sisältämä nikotiini supistaa verisuonia, nostaa sydämen sykettä ja heikentää ravintoaineiden ja hapen kulkeutumista lihaksiin. </w:t>
      </w:r>
    </w:p>
    <w:p w14:paraId="297BE79C" w14:textId="04FC01D1" w:rsidR="00BD0523" w:rsidRPr="00BD0523" w:rsidRDefault="00BD0523" w:rsidP="00BD0523">
      <w:r w:rsidRPr="00DF1693">
        <w:t>–</w:t>
      </w:r>
      <w:r>
        <w:t xml:space="preserve"> N</w:t>
      </w:r>
      <w:r w:rsidRPr="00BD0523">
        <w:t xml:space="preserve">uuskan käyttö ei </w:t>
      </w:r>
      <w:r w:rsidR="00BC717F">
        <w:t xml:space="preserve">siis </w:t>
      </w:r>
      <w:r w:rsidRPr="00BD0523">
        <w:t>paranna suorituskykyä</w:t>
      </w:r>
      <w:r>
        <w:t>, Lounais-Suomen Syöpäyhdistyksen terveyden edistämisen asiantuntija</w:t>
      </w:r>
      <w:r w:rsidRPr="00BC717F">
        <w:rPr>
          <w:b/>
          <w:bCs/>
        </w:rPr>
        <w:t xml:space="preserve"> Jenni Vaskelainen </w:t>
      </w:r>
      <w:r>
        <w:t>muistuttaa.</w:t>
      </w:r>
    </w:p>
    <w:p w14:paraId="2371D2AC" w14:textId="02B2E215" w:rsidR="00E55F0F" w:rsidRDefault="00BD0523" w:rsidP="00B17C6A">
      <w:r w:rsidRPr="00BD0523">
        <w:t>​</w:t>
      </w:r>
      <w:r w:rsidR="00BC717F">
        <w:t>N</w:t>
      </w:r>
      <w:r w:rsidR="00BC717F" w:rsidRPr="00BD0523">
        <w:t>uuskan käyttö pitää kehoa jatkuvassa rasitustilassa</w:t>
      </w:r>
      <w:r w:rsidR="00BC717F">
        <w:t xml:space="preserve">, ja </w:t>
      </w:r>
      <w:r w:rsidRPr="00BD0523">
        <w:t xml:space="preserve">nuuskan käyttö heikentää palautumista </w:t>
      </w:r>
      <w:r w:rsidR="00BC717F">
        <w:t>ja hidastaa</w:t>
      </w:r>
      <w:r w:rsidRPr="00BD0523">
        <w:t xml:space="preserve"> </w:t>
      </w:r>
      <w:r w:rsidR="003D7EA0">
        <w:t>urheilu</w:t>
      </w:r>
      <w:r w:rsidRPr="00BD0523">
        <w:t xml:space="preserve">vammojen parantumista. Pitkäaikainen </w:t>
      </w:r>
      <w:r w:rsidR="003D7EA0">
        <w:t xml:space="preserve">nikotiinituotteiden </w:t>
      </w:r>
      <w:r w:rsidRPr="00BD0523">
        <w:t>käyttö lisää myös riskiä sydän- ja verisuonisairauksiin sekä diabetekseen.</w:t>
      </w:r>
    </w:p>
    <w:p w14:paraId="60ABC5AF" w14:textId="6E27403A" w:rsidR="00B17C6A" w:rsidRDefault="00E55F0F" w:rsidP="00B17C6A">
      <w:r w:rsidRPr="00DF1693">
        <w:t>–</w:t>
      </w:r>
      <w:r>
        <w:t xml:space="preserve"> Pitkäaikaisen nuuskan käytön haitat ovat nuorilla merkittävästi aikuisia suurempia, sillä nuoren elimistö on herkkä haitallisille aineille, </w:t>
      </w:r>
      <w:r w:rsidR="003D7EA0">
        <w:t>Vaskelainen kertoo.</w:t>
      </w:r>
    </w:p>
    <w:p w14:paraId="018AEF8C" w14:textId="0BD6E167" w:rsidR="00715F4D" w:rsidRPr="00486815" w:rsidRDefault="003155D7" w:rsidP="00B17C6A">
      <w:pPr>
        <w:rPr>
          <w:b/>
          <w:bCs/>
        </w:rPr>
      </w:pPr>
      <w:r w:rsidRPr="00486815">
        <w:rPr>
          <w:b/>
          <w:bCs/>
        </w:rPr>
        <w:t>Nuuska</w:t>
      </w:r>
      <w:r w:rsidR="00486815" w:rsidRPr="00486815">
        <w:rPr>
          <w:b/>
          <w:bCs/>
        </w:rPr>
        <w:t xml:space="preserve"> </w:t>
      </w:r>
      <w:r w:rsidR="00486815">
        <w:rPr>
          <w:b/>
          <w:bCs/>
        </w:rPr>
        <w:t>koukuttaa nopeasti</w:t>
      </w:r>
      <w:r w:rsidR="003930BD">
        <w:rPr>
          <w:b/>
          <w:bCs/>
        </w:rPr>
        <w:t xml:space="preserve"> – tietoa tarvitaan</w:t>
      </w:r>
    </w:p>
    <w:p w14:paraId="0FC6938A" w14:textId="77777777" w:rsidR="003155D7" w:rsidRDefault="003D7EA0" w:rsidP="003D7EA0">
      <w:r w:rsidRPr="003D7EA0">
        <w:t>Nuuska sisältää runsaasti nikotiinia, joka on vahvaa riippuvuutta aiheuttava myrkky. Vieroitusoireet</w:t>
      </w:r>
      <w:r w:rsidR="003155D7">
        <w:t>,</w:t>
      </w:r>
      <w:r w:rsidRPr="003D7EA0">
        <w:t xml:space="preserve"> kuten päänsärky, keskittymiskyvyn herpaantuminen ja ärtyneisyys heikentävät hyvinvointia, mielialaa ja keskittymistä. </w:t>
      </w:r>
    </w:p>
    <w:p w14:paraId="6F26B1ED" w14:textId="67C5A5BA" w:rsidR="003D7EA0" w:rsidRPr="003D7EA0" w:rsidRDefault="003155D7" w:rsidP="003D7EA0">
      <w:r w:rsidRPr="00DF1693">
        <w:t>–</w:t>
      </w:r>
      <w:r>
        <w:t xml:space="preserve"> </w:t>
      </w:r>
      <w:r w:rsidR="003D7EA0" w:rsidRPr="003D7EA0">
        <w:t>Nuuskan tai</w:t>
      </w:r>
      <w:r>
        <w:t xml:space="preserve"> minkään muunkaan</w:t>
      </w:r>
      <w:r w:rsidR="003D7EA0" w:rsidRPr="003D7EA0">
        <w:t xml:space="preserve"> nikotiinituotte</w:t>
      </w:r>
      <w:r>
        <w:t>en</w:t>
      </w:r>
      <w:r w:rsidR="003D7EA0" w:rsidRPr="003D7EA0">
        <w:t xml:space="preserve"> käyttö ei paranna keskittymiskykyä tai rentouta, vaan uuden nikotiiniannoksen avulla helpotetaan käytön aiheuttamia vieroitusoireita</w:t>
      </w:r>
      <w:r>
        <w:t>, Vaskelainen sanoo.</w:t>
      </w:r>
    </w:p>
    <w:p w14:paraId="3033D5CD" w14:textId="47D74F1B" w:rsidR="00486815" w:rsidRDefault="003D7EA0" w:rsidP="0030163C">
      <w:r w:rsidRPr="003D7EA0">
        <w:t>​Nikotiini on kasvavalle ja kehittyvälle nuorelle erityisen haitallista, sillä nikotiini voi haitata aivojen kehittymistä ja heikentää oppimista.</w:t>
      </w:r>
      <w:r w:rsidR="003930BD">
        <w:t xml:space="preserve"> </w:t>
      </w:r>
      <w:r w:rsidR="0063684D">
        <w:t>Nuorten nuuskan käyttöön puuttumiseen sekä te</w:t>
      </w:r>
      <w:r w:rsidR="00E55F0F">
        <w:t>rveysvaikutusten</w:t>
      </w:r>
      <w:r w:rsidR="0063684D">
        <w:t xml:space="preserve"> </w:t>
      </w:r>
      <w:r w:rsidR="007869B2">
        <w:t>ymmärtämiseen</w:t>
      </w:r>
      <w:r w:rsidR="0063684D">
        <w:t xml:space="preserve"> tarvitaan tietoa nuuskasta ja sen aiheuttamista haitoista</w:t>
      </w:r>
      <w:r w:rsidR="00A60418">
        <w:t xml:space="preserve">. </w:t>
      </w:r>
    </w:p>
    <w:p w14:paraId="4CD07C35" w14:textId="2D1C9C40" w:rsidR="003930BD" w:rsidRDefault="00486815" w:rsidP="00CD3CF1">
      <w:r w:rsidRPr="00DF1693">
        <w:t>–</w:t>
      </w:r>
      <w:r>
        <w:t xml:space="preserve"> </w:t>
      </w:r>
      <w:r w:rsidR="0063684D">
        <w:t>Säkitön syyskuu -k</w:t>
      </w:r>
      <w:r w:rsidR="00FD77A7">
        <w:t>ampanjan</w:t>
      </w:r>
      <w:r w:rsidR="005A7F65">
        <w:t xml:space="preserve"> </w:t>
      </w:r>
      <w:r w:rsidR="0030163C">
        <w:t xml:space="preserve">aikana </w:t>
      </w:r>
      <w:r w:rsidR="00173DB1">
        <w:t xml:space="preserve">nuoria, </w:t>
      </w:r>
      <w:r w:rsidR="0030163C">
        <w:t>nuorten huoltajia ja heidän parissa</w:t>
      </w:r>
      <w:r w:rsidR="00C356A6">
        <w:t>an</w:t>
      </w:r>
      <w:r w:rsidR="0030163C">
        <w:t xml:space="preserve"> toimivia ammattilaisia </w:t>
      </w:r>
      <w:r w:rsidR="003A6A5E">
        <w:t>rohka</w:t>
      </w:r>
      <w:r w:rsidR="00FD77A7">
        <w:t>istaan</w:t>
      </w:r>
      <w:r w:rsidR="00A60418">
        <w:t>kin</w:t>
      </w:r>
      <w:r w:rsidR="00FD77A7">
        <w:t xml:space="preserve"> ottamaan nuuska puheeksi</w:t>
      </w:r>
      <w:r w:rsidR="0063684D">
        <w:t xml:space="preserve"> monitahoisesti</w:t>
      </w:r>
      <w:r w:rsidR="00BA7928">
        <w:t>.</w:t>
      </w:r>
    </w:p>
    <w:p w14:paraId="6C3757E6" w14:textId="40F51F3F" w:rsidR="0044258F" w:rsidRDefault="0044258F" w:rsidP="00CD3CF1">
      <w:r>
        <w:lastRenderedPageBreak/>
        <w:t>K</w:t>
      </w:r>
      <w:r>
        <w:t>ampanjan alkua edeltävänä päivänä, to 31.8., järjestetään webinaari ”</w:t>
      </w:r>
      <w:r w:rsidRPr="0044258F">
        <w:t>Uudet nikotiinituotteet - Näin minimoit riskit tänä syksynä</w:t>
      </w:r>
      <w:r>
        <w:t>”, johon ovat tervetulleita kaikki urheilun parissa toimivat tai muuten asiasta kiinnostuneet.</w:t>
      </w:r>
      <w:r>
        <w:t xml:space="preserve"> Ilmoittautuminen: </w:t>
      </w:r>
      <w:hyperlink r:id="rId4" w:history="1">
        <w:r>
          <w:rPr>
            <w:rStyle w:val="Hyperlinkki"/>
          </w:rPr>
          <w:t>Uudet nikotiinituotteet - Näin minimoit riskit tänä syksynä seuratoiminnassa. (lyyti.fi)</w:t>
        </w:r>
      </w:hyperlink>
    </w:p>
    <w:p w14:paraId="4767E09B" w14:textId="77777777" w:rsidR="003930BD" w:rsidRDefault="003930BD" w:rsidP="00CD3CF1"/>
    <w:p w14:paraId="48E80EDB" w14:textId="7E38B6E5" w:rsidR="005011E8" w:rsidRDefault="005011E8" w:rsidP="00CD3CF1">
      <w:pPr>
        <w:rPr>
          <w:b/>
        </w:rPr>
      </w:pPr>
      <w:r w:rsidRPr="005011E8">
        <w:rPr>
          <w:b/>
        </w:rPr>
        <w:t>Lisätieto</w:t>
      </w:r>
      <w:r w:rsidR="006D22BE">
        <w:rPr>
          <w:b/>
        </w:rPr>
        <w:t>j</w:t>
      </w:r>
      <w:r w:rsidRPr="005011E8">
        <w:rPr>
          <w:b/>
        </w:rPr>
        <w:t>a:</w:t>
      </w:r>
    </w:p>
    <w:p w14:paraId="098EB5B6" w14:textId="22ED8927" w:rsidR="008019FC" w:rsidRDefault="008019FC" w:rsidP="00CD3CF1">
      <w:r>
        <w:t>Kampanjavastaava</w:t>
      </w:r>
      <w:r w:rsidR="00BA7928">
        <w:t>, terveyden edistämisen asiantuntija</w:t>
      </w:r>
      <w:r>
        <w:t xml:space="preserve"> Jenni Vaskelainen</w:t>
      </w:r>
    </w:p>
    <w:p w14:paraId="42DDCBE7" w14:textId="77777777" w:rsidR="008019FC" w:rsidRPr="006D22BE" w:rsidRDefault="00000000" w:rsidP="00CD3CF1">
      <w:hyperlink r:id="rId5" w:history="1">
        <w:r w:rsidR="008019FC" w:rsidRPr="00FF7123">
          <w:rPr>
            <w:rStyle w:val="Hyperlinkki"/>
          </w:rPr>
          <w:t>jenni.vaskelainen@lssy.fi</w:t>
        </w:r>
      </w:hyperlink>
      <w:r w:rsidR="008019FC">
        <w:t xml:space="preserve"> </w:t>
      </w:r>
    </w:p>
    <w:p w14:paraId="51E42D04" w14:textId="77777777" w:rsidR="00F57E7C" w:rsidRDefault="001D7EE2" w:rsidP="006D22BE">
      <w:r>
        <w:t xml:space="preserve">Kampanjan verkkosivut: </w:t>
      </w:r>
      <w:hyperlink r:id="rId6" w:history="1">
        <w:r w:rsidRPr="00730E63">
          <w:rPr>
            <w:rStyle w:val="Hyperlinkki"/>
          </w:rPr>
          <w:t>www.säkitönsyyskuu.fi</w:t>
        </w:r>
      </w:hyperlink>
      <w:r>
        <w:t xml:space="preserve"> </w:t>
      </w:r>
    </w:p>
    <w:p w14:paraId="399FD2F6" w14:textId="77777777" w:rsidR="001D7EE2" w:rsidRDefault="001D7EE2" w:rsidP="006D22BE">
      <w:r>
        <w:t xml:space="preserve">NIKO-projektin verkkosivut: </w:t>
      </w:r>
      <w:hyperlink r:id="rId7" w:history="1">
        <w:r w:rsidRPr="00730E63">
          <w:rPr>
            <w:rStyle w:val="Hyperlinkki"/>
          </w:rPr>
          <w:t>www.hymyähuuleen.fi</w:t>
        </w:r>
      </w:hyperlink>
      <w:r>
        <w:t xml:space="preserve"> </w:t>
      </w:r>
    </w:p>
    <w:p w14:paraId="593FB31C" w14:textId="77777777" w:rsidR="00FD77A7" w:rsidRPr="006D22BE" w:rsidRDefault="00FD77A7">
      <w:pPr>
        <w:rPr>
          <w:b/>
        </w:rPr>
      </w:pPr>
    </w:p>
    <w:sectPr w:rsidR="00FD77A7" w:rsidRPr="006D22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F1"/>
    <w:rsid w:val="0003773A"/>
    <w:rsid w:val="00054509"/>
    <w:rsid w:val="00085B3E"/>
    <w:rsid w:val="000B7317"/>
    <w:rsid w:val="000D4AA1"/>
    <w:rsid w:val="000E6FC4"/>
    <w:rsid w:val="001445FF"/>
    <w:rsid w:val="00173DB1"/>
    <w:rsid w:val="00187B68"/>
    <w:rsid w:val="001A184A"/>
    <w:rsid w:val="001D7EE2"/>
    <w:rsid w:val="002058D1"/>
    <w:rsid w:val="00210B0A"/>
    <w:rsid w:val="00214A17"/>
    <w:rsid w:val="0025411A"/>
    <w:rsid w:val="00262430"/>
    <w:rsid w:val="00270B65"/>
    <w:rsid w:val="00294D71"/>
    <w:rsid w:val="00295336"/>
    <w:rsid w:val="002F20DC"/>
    <w:rsid w:val="0030163C"/>
    <w:rsid w:val="00312CED"/>
    <w:rsid w:val="003155D7"/>
    <w:rsid w:val="00321716"/>
    <w:rsid w:val="003265B8"/>
    <w:rsid w:val="003509AD"/>
    <w:rsid w:val="00390972"/>
    <w:rsid w:val="003930BD"/>
    <w:rsid w:val="003A6A5E"/>
    <w:rsid w:val="003D6F5E"/>
    <w:rsid w:val="003D7EA0"/>
    <w:rsid w:val="00415AAB"/>
    <w:rsid w:val="0041784A"/>
    <w:rsid w:val="0044258F"/>
    <w:rsid w:val="004434C5"/>
    <w:rsid w:val="00443540"/>
    <w:rsid w:val="004766E1"/>
    <w:rsid w:val="00481030"/>
    <w:rsid w:val="00486815"/>
    <w:rsid w:val="00494B4F"/>
    <w:rsid w:val="004A636C"/>
    <w:rsid w:val="004E3332"/>
    <w:rsid w:val="004E357B"/>
    <w:rsid w:val="005011E8"/>
    <w:rsid w:val="005128C6"/>
    <w:rsid w:val="00521A12"/>
    <w:rsid w:val="005269CA"/>
    <w:rsid w:val="00530F3F"/>
    <w:rsid w:val="00541D76"/>
    <w:rsid w:val="00563627"/>
    <w:rsid w:val="00566403"/>
    <w:rsid w:val="005A5EFD"/>
    <w:rsid w:val="005A7F65"/>
    <w:rsid w:val="005D3F37"/>
    <w:rsid w:val="005E1A89"/>
    <w:rsid w:val="005F197D"/>
    <w:rsid w:val="00602D72"/>
    <w:rsid w:val="006078C2"/>
    <w:rsid w:val="006344F2"/>
    <w:rsid w:val="0063684D"/>
    <w:rsid w:val="00661A77"/>
    <w:rsid w:val="006645BC"/>
    <w:rsid w:val="00670B90"/>
    <w:rsid w:val="00674704"/>
    <w:rsid w:val="00692445"/>
    <w:rsid w:val="00696746"/>
    <w:rsid w:val="006D22BE"/>
    <w:rsid w:val="006F4002"/>
    <w:rsid w:val="00715F4D"/>
    <w:rsid w:val="007168DD"/>
    <w:rsid w:val="007772E9"/>
    <w:rsid w:val="007869B2"/>
    <w:rsid w:val="007B2E46"/>
    <w:rsid w:val="007F1FB6"/>
    <w:rsid w:val="007F595B"/>
    <w:rsid w:val="008019FC"/>
    <w:rsid w:val="0084658E"/>
    <w:rsid w:val="00867746"/>
    <w:rsid w:val="00871DED"/>
    <w:rsid w:val="00874D5A"/>
    <w:rsid w:val="00882CD7"/>
    <w:rsid w:val="00882CF0"/>
    <w:rsid w:val="008A1DED"/>
    <w:rsid w:val="008D6AD4"/>
    <w:rsid w:val="00972E82"/>
    <w:rsid w:val="009A40D4"/>
    <w:rsid w:val="009B1215"/>
    <w:rsid w:val="009B6E04"/>
    <w:rsid w:val="00A00BE5"/>
    <w:rsid w:val="00A07D45"/>
    <w:rsid w:val="00A201D0"/>
    <w:rsid w:val="00A215C2"/>
    <w:rsid w:val="00A60418"/>
    <w:rsid w:val="00A66D32"/>
    <w:rsid w:val="00A806BF"/>
    <w:rsid w:val="00A94027"/>
    <w:rsid w:val="00AB59B0"/>
    <w:rsid w:val="00AD14B2"/>
    <w:rsid w:val="00AF128B"/>
    <w:rsid w:val="00B00AAB"/>
    <w:rsid w:val="00B02CCC"/>
    <w:rsid w:val="00B15CA1"/>
    <w:rsid w:val="00B17C6A"/>
    <w:rsid w:val="00B3471C"/>
    <w:rsid w:val="00B541E5"/>
    <w:rsid w:val="00B820F2"/>
    <w:rsid w:val="00B90376"/>
    <w:rsid w:val="00B955DA"/>
    <w:rsid w:val="00BA7928"/>
    <w:rsid w:val="00BC5492"/>
    <w:rsid w:val="00BC717F"/>
    <w:rsid w:val="00BD0523"/>
    <w:rsid w:val="00C23C13"/>
    <w:rsid w:val="00C356A6"/>
    <w:rsid w:val="00C462B0"/>
    <w:rsid w:val="00C719B8"/>
    <w:rsid w:val="00CA40E8"/>
    <w:rsid w:val="00CD3CF1"/>
    <w:rsid w:val="00CF5C5A"/>
    <w:rsid w:val="00D067E7"/>
    <w:rsid w:val="00D26F2C"/>
    <w:rsid w:val="00D3168E"/>
    <w:rsid w:val="00D40D9E"/>
    <w:rsid w:val="00D57F0D"/>
    <w:rsid w:val="00D770FC"/>
    <w:rsid w:val="00D82F0D"/>
    <w:rsid w:val="00D868A4"/>
    <w:rsid w:val="00DA3F11"/>
    <w:rsid w:val="00DD0BE9"/>
    <w:rsid w:val="00DE3E98"/>
    <w:rsid w:val="00DF1693"/>
    <w:rsid w:val="00E042B8"/>
    <w:rsid w:val="00E55F0F"/>
    <w:rsid w:val="00E9716F"/>
    <w:rsid w:val="00EB184B"/>
    <w:rsid w:val="00ED1871"/>
    <w:rsid w:val="00EE3EED"/>
    <w:rsid w:val="00EF0561"/>
    <w:rsid w:val="00F11E83"/>
    <w:rsid w:val="00F129EF"/>
    <w:rsid w:val="00F234AD"/>
    <w:rsid w:val="00F427BD"/>
    <w:rsid w:val="00F57E7C"/>
    <w:rsid w:val="00F61579"/>
    <w:rsid w:val="00F66971"/>
    <w:rsid w:val="00F85BF0"/>
    <w:rsid w:val="00F941AE"/>
    <w:rsid w:val="00FB4340"/>
    <w:rsid w:val="00FD27E2"/>
    <w:rsid w:val="00FD2EC5"/>
    <w:rsid w:val="00FD74D8"/>
    <w:rsid w:val="00FD77A7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6D1D"/>
  <w15:chartTrackingRefBased/>
  <w15:docId w15:val="{4AF57F38-CF44-4D94-889A-EA5438D7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82F0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D2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ymy&#228;huuleen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&#228;kit&#246;nsyyskuu.fi" TargetMode="External"/><Relationship Id="rId5" Type="http://schemas.openxmlformats.org/officeDocument/2006/relationships/hyperlink" Target="mailto:jenni.vaskelainen@lssy.fi" TargetMode="External"/><Relationship Id="rId4" Type="http://schemas.openxmlformats.org/officeDocument/2006/relationships/hyperlink" Target="https://www.lyyti.fi/reg/Uudet_nikotiinituotteet__Nain_minimoit_riskit_tana_syksyna_seuratoiminnassa_29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2</Pages>
  <Words>430</Words>
  <Characters>3485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Salakari Minna</dc:creator>
  <cp:keywords/>
  <dc:description/>
  <cp:lastModifiedBy>Jenni Vaskelainen</cp:lastModifiedBy>
  <cp:revision>18</cp:revision>
  <dcterms:created xsi:type="dcterms:W3CDTF">2023-08-24T09:23:00Z</dcterms:created>
  <dcterms:modified xsi:type="dcterms:W3CDTF">2023-08-30T06:08:00Z</dcterms:modified>
</cp:coreProperties>
</file>